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9319" w14:textId="77777777" w:rsidR="005E4EED" w:rsidRDefault="005E4EED" w:rsidP="005E4EED">
      <w:pPr>
        <w:rPr>
          <w:szCs w:val="24"/>
        </w:rPr>
      </w:pPr>
      <w:r w:rsidRPr="00164D93">
        <w:rPr>
          <w:szCs w:val="24"/>
        </w:rPr>
        <w:t xml:space="preserve">O projeto consiste na </w:t>
      </w:r>
      <w:r>
        <w:rPr>
          <w:szCs w:val="24"/>
        </w:rPr>
        <w:t xml:space="preserve">disponibilização de uma turma vip com estudo acompanhado dos alunos. A turma vai literalmente estudar com o mentor, interagindo com o grupo. </w:t>
      </w:r>
    </w:p>
    <w:p w14:paraId="2E4CD5F6" w14:textId="77777777" w:rsidR="005E4EED" w:rsidRDefault="005E4EED" w:rsidP="005E4EED">
      <w:pPr>
        <w:rPr>
          <w:szCs w:val="24"/>
        </w:rPr>
      </w:pPr>
      <w:r>
        <w:rPr>
          <w:szCs w:val="24"/>
        </w:rPr>
        <w:t>Durante 12 semanas, os alunos da turma VIP estarão imersos em resolução de questões FGV dos tópicos mais importantes para a prova da SEFAZ-MT. Vou compartilhar com vocês toda experiencia e métodos vencedores que me renderam 5 (cinco) aprovações para o cargo de Auditor Fiscal, além de outros cargos públicos.</w:t>
      </w:r>
    </w:p>
    <w:p w14:paraId="7A5FCC28" w14:textId="3F4D0083" w:rsidR="005E4EED" w:rsidRDefault="005E4EED" w:rsidP="005E4EED">
      <w:pPr>
        <w:pStyle w:val="Ttulo1"/>
      </w:pPr>
      <w:r>
        <w:t>Estude com o Auditor</w:t>
      </w:r>
    </w:p>
    <w:p w14:paraId="48280754" w14:textId="77777777" w:rsidR="005E4EED" w:rsidRDefault="005E4EED" w:rsidP="005E4EED"/>
    <w:p w14:paraId="42ADF177" w14:textId="77777777" w:rsidR="005E4EED" w:rsidRDefault="005E4EED" w:rsidP="005E4EED">
      <w:pPr>
        <w:pStyle w:val="PargrafodaLista"/>
        <w:numPr>
          <w:ilvl w:val="0"/>
          <w:numId w:val="3"/>
        </w:numPr>
      </w:pPr>
      <w:r>
        <w:t>Aos Domingos</w:t>
      </w:r>
    </w:p>
    <w:p w14:paraId="261534CE" w14:textId="77777777" w:rsidR="005E4EED" w:rsidRDefault="005E4EED" w:rsidP="005E4EED">
      <w:r>
        <w:t>3,5 horas de Live todos os domingos com a turma VIP, resolvendo baterias de questões selecionadas e disponibilizadas previamente pelo mentor.</w:t>
      </w: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E4EED" w14:paraId="4C99E19D" w14:textId="77777777" w:rsidTr="0060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16977CC2" w14:textId="77777777" w:rsidR="005E4EED" w:rsidRDefault="005E4EED" w:rsidP="00606D69">
            <w:pPr>
              <w:jc w:val="center"/>
            </w:pPr>
            <w:r>
              <w:t>Cronograma de lives de resolução de questões</w:t>
            </w:r>
          </w:p>
        </w:tc>
      </w:tr>
      <w:tr w:rsidR="005E4EED" w14:paraId="0F31B719" w14:textId="77777777" w:rsidTr="0060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6711449" w14:textId="77777777" w:rsidR="005E4EED" w:rsidRPr="005C6D7C" w:rsidRDefault="005E4EED" w:rsidP="00606D69">
            <w:pPr>
              <w:rPr>
                <w:b w:val="0"/>
                <w:bCs w:val="0"/>
              </w:rPr>
            </w:pPr>
            <w:r w:rsidRPr="005C6D7C">
              <w:rPr>
                <w:b w:val="0"/>
                <w:bCs w:val="0"/>
              </w:rPr>
              <w:t>Domingo 1</w:t>
            </w:r>
          </w:p>
        </w:tc>
        <w:tc>
          <w:tcPr>
            <w:tcW w:w="2831" w:type="dxa"/>
          </w:tcPr>
          <w:p w14:paraId="7B23FC99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2</w:t>
            </w:r>
          </w:p>
        </w:tc>
        <w:tc>
          <w:tcPr>
            <w:tcW w:w="2832" w:type="dxa"/>
          </w:tcPr>
          <w:p w14:paraId="2E9E6FBF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3</w:t>
            </w:r>
          </w:p>
        </w:tc>
      </w:tr>
      <w:tr w:rsidR="005E4EED" w14:paraId="583A2D7E" w14:textId="77777777" w:rsidTr="0060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14A0337" w14:textId="77777777" w:rsidR="005E4EED" w:rsidRPr="005C6D7C" w:rsidRDefault="005E4EED" w:rsidP="00606D69">
            <w:pPr>
              <w:rPr>
                <w:b w:val="0"/>
                <w:bCs w:val="0"/>
                <w:color w:val="002060"/>
                <w:sz w:val="18"/>
                <w:szCs w:val="18"/>
              </w:rPr>
            </w:pPr>
            <w:r w:rsidRPr="005C6D7C">
              <w:rPr>
                <w:b w:val="0"/>
                <w:bCs w:val="0"/>
                <w:color w:val="002060"/>
                <w:sz w:val="18"/>
                <w:szCs w:val="18"/>
              </w:rPr>
              <w:t>Direito Tributário</w:t>
            </w:r>
          </w:p>
        </w:tc>
        <w:tc>
          <w:tcPr>
            <w:tcW w:w="2831" w:type="dxa"/>
          </w:tcPr>
          <w:p w14:paraId="0F6A1340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Contabilidade Geral</w:t>
            </w:r>
          </w:p>
        </w:tc>
        <w:tc>
          <w:tcPr>
            <w:tcW w:w="2832" w:type="dxa"/>
          </w:tcPr>
          <w:p w14:paraId="73712F8D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Contabilidade Avançada</w:t>
            </w:r>
          </w:p>
        </w:tc>
      </w:tr>
      <w:tr w:rsidR="005E4EED" w14:paraId="6EE59D6E" w14:textId="77777777" w:rsidTr="0060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AF02758" w14:textId="77777777" w:rsidR="005E4EED" w:rsidRPr="005C6D7C" w:rsidRDefault="005E4EED" w:rsidP="00606D69">
            <w:pPr>
              <w:rPr>
                <w:b w:val="0"/>
                <w:bCs w:val="0"/>
              </w:rPr>
            </w:pPr>
            <w:r w:rsidRPr="005C6D7C">
              <w:rPr>
                <w:b w:val="0"/>
                <w:bCs w:val="0"/>
              </w:rPr>
              <w:t>Domingo 4</w:t>
            </w:r>
          </w:p>
        </w:tc>
        <w:tc>
          <w:tcPr>
            <w:tcW w:w="2831" w:type="dxa"/>
          </w:tcPr>
          <w:p w14:paraId="7A223C5F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5</w:t>
            </w:r>
          </w:p>
        </w:tc>
        <w:tc>
          <w:tcPr>
            <w:tcW w:w="2832" w:type="dxa"/>
          </w:tcPr>
          <w:p w14:paraId="0E730DD0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6</w:t>
            </w:r>
          </w:p>
        </w:tc>
      </w:tr>
      <w:tr w:rsidR="005E4EED" w14:paraId="39FDBB15" w14:textId="77777777" w:rsidTr="0060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9D57FFD" w14:textId="77777777" w:rsidR="005E4EED" w:rsidRPr="005C6D7C" w:rsidRDefault="005E4EED" w:rsidP="00606D69">
            <w:pPr>
              <w:rPr>
                <w:b w:val="0"/>
                <w:bCs w:val="0"/>
                <w:color w:val="002060"/>
                <w:sz w:val="18"/>
                <w:szCs w:val="18"/>
              </w:rPr>
            </w:pPr>
            <w:r w:rsidRPr="005C6D7C">
              <w:rPr>
                <w:b w:val="0"/>
                <w:bCs w:val="0"/>
                <w:color w:val="002060"/>
                <w:sz w:val="18"/>
                <w:szCs w:val="18"/>
              </w:rPr>
              <w:t>Tecnologia da Informação</w:t>
            </w:r>
          </w:p>
        </w:tc>
        <w:tc>
          <w:tcPr>
            <w:tcW w:w="2831" w:type="dxa"/>
          </w:tcPr>
          <w:p w14:paraId="0E9C1702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Auditoria</w:t>
            </w:r>
          </w:p>
        </w:tc>
        <w:tc>
          <w:tcPr>
            <w:tcW w:w="2832" w:type="dxa"/>
          </w:tcPr>
          <w:p w14:paraId="152B5237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Contabilidade de Custos</w:t>
            </w:r>
          </w:p>
        </w:tc>
      </w:tr>
      <w:tr w:rsidR="005E4EED" w14:paraId="0EE23760" w14:textId="77777777" w:rsidTr="0060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5FEE9D2" w14:textId="77777777" w:rsidR="005E4EED" w:rsidRPr="005C6D7C" w:rsidRDefault="005E4EED" w:rsidP="00606D69">
            <w:pPr>
              <w:rPr>
                <w:b w:val="0"/>
                <w:bCs w:val="0"/>
              </w:rPr>
            </w:pPr>
            <w:r w:rsidRPr="005C6D7C">
              <w:rPr>
                <w:b w:val="0"/>
                <w:bCs w:val="0"/>
              </w:rPr>
              <w:t>Domingo 7</w:t>
            </w:r>
          </w:p>
        </w:tc>
        <w:tc>
          <w:tcPr>
            <w:tcW w:w="2831" w:type="dxa"/>
          </w:tcPr>
          <w:p w14:paraId="2F5D0B49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8</w:t>
            </w:r>
          </w:p>
        </w:tc>
        <w:tc>
          <w:tcPr>
            <w:tcW w:w="2832" w:type="dxa"/>
          </w:tcPr>
          <w:p w14:paraId="1F86BBE0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9</w:t>
            </w:r>
          </w:p>
        </w:tc>
      </w:tr>
      <w:tr w:rsidR="005E4EED" w14:paraId="59A4E404" w14:textId="77777777" w:rsidTr="0060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7731DCB" w14:textId="77777777" w:rsidR="005E4EED" w:rsidRPr="005C6D7C" w:rsidRDefault="005E4EED" w:rsidP="00606D69">
            <w:pPr>
              <w:rPr>
                <w:b w:val="0"/>
                <w:bCs w:val="0"/>
                <w:color w:val="002060"/>
                <w:sz w:val="18"/>
                <w:szCs w:val="18"/>
              </w:rPr>
            </w:pPr>
            <w:r w:rsidRPr="005C6D7C">
              <w:rPr>
                <w:b w:val="0"/>
                <w:bCs w:val="0"/>
                <w:color w:val="002060"/>
                <w:sz w:val="18"/>
                <w:szCs w:val="18"/>
              </w:rPr>
              <w:t>Tecnologia da Informação</w:t>
            </w:r>
          </w:p>
        </w:tc>
        <w:tc>
          <w:tcPr>
            <w:tcW w:w="2831" w:type="dxa"/>
          </w:tcPr>
          <w:p w14:paraId="364AA5E6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Dir. Constitucional</w:t>
            </w:r>
          </w:p>
        </w:tc>
        <w:tc>
          <w:tcPr>
            <w:tcW w:w="2832" w:type="dxa"/>
          </w:tcPr>
          <w:p w14:paraId="68CB4863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Dir. Administrativo</w:t>
            </w:r>
          </w:p>
        </w:tc>
      </w:tr>
      <w:tr w:rsidR="005E4EED" w14:paraId="0BE58107" w14:textId="77777777" w:rsidTr="0060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5CC566E" w14:textId="77777777" w:rsidR="005E4EED" w:rsidRPr="005C6D7C" w:rsidRDefault="005E4EED" w:rsidP="00606D69">
            <w:pPr>
              <w:rPr>
                <w:b w:val="0"/>
                <w:bCs w:val="0"/>
              </w:rPr>
            </w:pPr>
            <w:r w:rsidRPr="005C6D7C">
              <w:rPr>
                <w:b w:val="0"/>
                <w:bCs w:val="0"/>
              </w:rPr>
              <w:t>Domingo 10</w:t>
            </w:r>
          </w:p>
        </w:tc>
        <w:tc>
          <w:tcPr>
            <w:tcW w:w="2831" w:type="dxa"/>
          </w:tcPr>
          <w:p w14:paraId="2B1C7FCC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11</w:t>
            </w:r>
          </w:p>
        </w:tc>
        <w:tc>
          <w:tcPr>
            <w:tcW w:w="2832" w:type="dxa"/>
          </w:tcPr>
          <w:p w14:paraId="7F5F73AC" w14:textId="77777777" w:rsidR="005E4EED" w:rsidRPr="005C6D7C" w:rsidRDefault="005E4EED" w:rsidP="006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7C">
              <w:t>Domingo 12</w:t>
            </w:r>
          </w:p>
        </w:tc>
      </w:tr>
      <w:tr w:rsidR="005E4EED" w14:paraId="672EFE2C" w14:textId="77777777" w:rsidTr="0060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E93A09D" w14:textId="77777777" w:rsidR="005E4EED" w:rsidRPr="005C6D7C" w:rsidRDefault="005E4EED" w:rsidP="00606D69">
            <w:pPr>
              <w:rPr>
                <w:color w:val="002060"/>
                <w:sz w:val="18"/>
                <w:szCs w:val="18"/>
              </w:rPr>
            </w:pPr>
            <w:r w:rsidRPr="005C6D7C">
              <w:rPr>
                <w:b w:val="0"/>
                <w:bCs w:val="0"/>
                <w:color w:val="002060"/>
                <w:sz w:val="18"/>
                <w:szCs w:val="18"/>
              </w:rPr>
              <w:t>Direito Tributário</w:t>
            </w:r>
          </w:p>
        </w:tc>
        <w:tc>
          <w:tcPr>
            <w:tcW w:w="2831" w:type="dxa"/>
          </w:tcPr>
          <w:p w14:paraId="00859449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Legislação Tributária</w:t>
            </w:r>
          </w:p>
        </w:tc>
        <w:tc>
          <w:tcPr>
            <w:tcW w:w="2832" w:type="dxa"/>
          </w:tcPr>
          <w:p w14:paraId="1F9661B4" w14:textId="77777777" w:rsidR="005E4EED" w:rsidRPr="005C6D7C" w:rsidRDefault="005E4EED" w:rsidP="006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C6D7C">
              <w:rPr>
                <w:color w:val="002060"/>
                <w:sz w:val="18"/>
                <w:szCs w:val="18"/>
              </w:rPr>
              <w:t>Legislação Tributária</w:t>
            </w:r>
          </w:p>
        </w:tc>
      </w:tr>
    </w:tbl>
    <w:p w14:paraId="10D9C3C7" w14:textId="77777777" w:rsidR="005E4EED" w:rsidRDefault="005E4EED" w:rsidP="005E4EED"/>
    <w:p w14:paraId="0D3866BD" w14:textId="77777777" w:rsidR="005E4EED" w:rsidRDefault="005E4EED" w:rsidP="005E4EED">
      <w:pPr>
        <w:pStyle w:val="PargrafodaLista"/>
        <w:numPr>
          <w:ilvl w:val="0"/>
          <w:numId w:val="3"/>
        </w:numPr>
      </w:pPr>
      <w:r>
        <w:t xml:space="preserve">Toda quarta-feira </w:t>
      </w:r>
    </w:p>
    <w:p w14:paraId="47CA120A" w14:textId="77777777" w:rsidR="005E4EED" w:rsidRDefault="005E4EED" w:rsidP="005E4EED">
      <w:pPr>
        <w:ind w:left="360"/>
      </w:pPr>
      <w:r>
        <w:t>Lista bônus com mais exercícios dos tópicos comentados no domingo anterior.</w:t>
      </w:r>
    </w:p>
    <w:p w14:paraId="2E22D802" w14:textId="77777777" w:rsidR="005E4EED" w:rsidRDefault="005E4EED" w:rsidP="005E4EED"/>
    <w:p w14:paraId="09C59E6B" w14:textId="77777777" w:rsidR="005E4EED" w:rsidRDefault="005E4EED" w:rsidP="005E4EED">
      <w:pPr>
        <w:pStyle w:val="Ttulo1"/>
      </w:pPr>
      <w:r>
        <w:t>Bônus</w:t>
      </w:r>
    </w:p>
    <w:p w14:paraId="7D5B329A" w14:textId="77777777" w:rsidR="005E4EED" w:rsidRDefault="005E4EED" w:rsidP="005E4EED">
      <w:pPr>
        <w:pStyle w:val="PargrafodaLista"/>
        <w:numPr>
          <w:ilvl w:val="0"/>
          <w:numId w:val="1"/>
        </w:numPr>
      </w:pPr>
      <w:r>
        <w:t>10 discursivas com espelho;</w:t>
      </w:r>
    </w:p>
    <w:p w14:paraId="2EB145F1" w14:textId="77777777" w:rsidR="005E4EED" w:rsidRDefault="005E4EED" w:rsidP="005E4EED">
      <w:pPr>
        <w:pStyle w:val="PargrafodaLista"/>
        <w:numPr>
          <w:ilvl w:val="0"/>
          <w:numId w:val="1"/>
        </w:numPr>
      </w:pPr>
      <w:r>
        <w:t>Questões inéditas de Legislação tributária;</w:t>
      </w:r>
    </w:p>
    <w:p w14:paraId="61D4FC1A" w14:textId="77777777" w:rsidR="005E4EED" w:rsidRDefault="005E4EED" w:rsidP="005E4EED">
      <w:pPr>
        <w:pStyle w:val="PargrafodaLista"/>
        <w:numPr>
          <w:ilvl w:val="0"/>
          <w:numId w:val="1"/>
        </w:numPr>
      </w:pPr>
      <w:r>
        <w:t>Questões inéditas de EFD/NF-e</w:t>
      </w:r>
    </w:p>
    <w:p w14:paraId="42D84B36" w14:textId="77777777" w:rsidR="005E4EED" w:rsidRDefault="005E4EED" w:rsidP="005E4EED">
      <w:pPr>
        <w:pStyle w:val="PargrafodaLista"/>
        <w:numPr>
          <w:ilvl w:val="0"/>
          <w:numId w:val="1"/>
        </w:numPr>
      </w:pPr>
      <w:r>
        <w:t>Como desmistificar a FGV</w:t>
      </w:r>
    </w:p>
    <w:p w14:paraId="7ECA2151" w14:textId="77777777" w:rsidR="005E4EED" w:rsidRDefault="005E4EED" w:rsidP="005E4EED">
      <w:pPr>
        <w:pStyle w:val="PargrafodaLista"/>
        <w:numPr>
          <w:ilvl w:val="0"/>
          <w:numId w:val="1"/>
        </w:numPr>
      </w:pPr>
      <w:r>
        <w:t>Módulo Jurisprudência na veia (a queridinha da FGV)</w:t>
      </w:r>
    </w:p>
    <w:p w14:paraId="2B6D244D" w14:textId="77777777" w:rsidR="005E4EED" w:rsidRDefault="005E4EED" w:rsidP="005E4EED">
      <w:pPr>
        <w:pStyle w:val="PargrafodaLista"/>
        <w:numPr>
          <w:ilvl w:val="0"/>
          <w:numId w:val="1"/>
        </w:numPr>
      </w:pPr>
      <w:r>
        <w:t>Grupo exclusivo para os alunos:</w:t>
      </w:r>
    </w:p>
    <w:p w14:paraId="15166BD3" w14:textId="77777777" w:rsidR="005E4EED" w:rsidRDefault="005E4EED" w:rsidP="005E4EED">
      <w:pPr>
        <w:pStyle w:val="PargrafodaLista"/>
        <w:numPr>
          <w:ilvl w:val="0"/>
          <w:numId w:val="2"/>
        </w:numPr>
      </w:pPr>
      <w:r>
        <w:t>Dúvidas com o professor;</w:t>
      </w:r>
    </w:p>
    <w:p w14:paraId="18334CEE" w14:textId="77777777" w:rsidR="005E4EED" w:rsidRDefault="005E4EED" w:rsidP="005E4EED">
      <w:pPr>
        <w:pStyle w:val="PargrafodaLista"/>
        <w:numPr>
          <w:ilvl w:val="0"/>
          <w:numId w:val="2"/>
        </w:numPr>
      </w:pPr>
      <w:r>
        <w:t>Compartilhamento de material exclusivo;</w:t>
      </w:r>
    </w:p>
    <w:p w14:paraId="031B00AF" w14:textId="77777777" w:rsidR="005E4EED" w:rsidRDefault="005E4EED" w:rsidP="005E4EED">
      <w:pPr>
        <w:pStyle w:val="PargrafodaLista"/>
        <w:numPr>
          <w:ilvl w:val="0"/>
          <w:numId w:val="2"/>
        </w:numPr>
      </w:pPr>
      <w:r>
        <w:t>Técnicas e métodos de estudos.</w:t>
      </w:r>
    </w:p>
    <w:p w14:paraId="0CA46BDA" w14:textId="77777777" w:rsidR="00CF1F13" w:rsidRDefault="00CF1F13"/>
    <w:sectPr w:rsidR="00CF1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A12"/>
    <w:multiLevelType w:val="hybridMultilevel"/>
    <w:tmpl w:val="1DF0E6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72B"/>
    <w:multiLevelType w:val="hybridMultilevel"/>
    <w:tmpl w:val="2280DC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C259A"/>
    <w:multiLevelType w:val="hybridMultilevel"/>
    <w:tmpl w:val="632629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4521">
    <w:abstractNumId w:val="2"/>
  </w:num>
  <w:num w:numId="2" w16cid:durableId="1654329831">
    <w:abstractNumId w:val="1"/>
  </w:num>
  <w:num w:numId="3" w16cid:durableId="27506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ED"/>
    <w:rsid w:val="005E4EED"/>
    <w:rsid w:val="00C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87D"/>
  <w15:chartTrackingRefBased/>
  <w15:docId w15:val="{E15550FB-78B7-4BFA-A3A5-E2B4477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ED"/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E4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5E4EED"/>
    <w:pPr>
      <w:ind w:left="720"/>
      <w:contextualSpacing/>
    </w:pPr>
  </w:style>
  <w:style w:type="table" w:styleId="TabeladeGrade4-nfase2">
    <w:name w:val="Grid Table 4 Accent 2"/>
    <w:basedOn w:val="Tabelanormal"/>
    <w:uiPriority w:val="49"/>
    <w:rsid w:val="005E4E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rsid w:val="005E4EE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 esa</dc:creator>
  <cp:keywords/>
  <dc:description/>
  <cp:lastModifiedBy>eliezer esa</cp:lastModifiedBy>
  <cp:revision>1</cp:revision>
  <dcterms:created xsi:type="dcterms:W3CDTF">2023-01-19T00:03:00Z</dcterms:created>
  <dcterms:modified xsi:type="dcterms:W3CDTF">2023-01-19T00:04:00Z</dcterms:modified>
</cp:coreProperties>
</file>